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4B" w:rsidRDefault="002A172B">
      <w:pPr>
        <w:spacing w:after="0" w:line="600" w:lineRule="exact"/>
        <w:jc w:val="center"/>
        <w:rPr>
          <w:rFonts w:asciiTheme="majorEastAsia" w:eastAsiaTheme="majorEastAsia" w:hAnsiTheme="majorEastAsia" w:cs="方正小标宋_GBK" w:hint="eastAsia"/>
          <w:sz w:val="44"/>
          <w:szCs w:val="44"/>
        </w:rPr>
      </w:pPr>
      <w:r w:rsidRPr="002A172B">
        <w:rPr>
          <w:rFonts w:asciiTheme="majorEastAsia" w:eastAsiaTheme="majorEastAsia" w:hAnsiTheme="majorEastAsia" w:cs="方正小标宋_GBK" w:hint="eastAsia"/>
          <w:sz w:val="44"/>
          <w:szCs w:val="44"/>
        </w:rPr>
        <w:t>关于子女遗弃等困难老人的救助建议</w:t>
      </w:r>
    </w:p>
    <w:p w:rsidR="002A172B" w:rsidRPr="002A172B" w:rsidRDefault="002A172B">
      <w:pPr>
        <w:spacing w:after="0" w:line="6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7314B" w:rsidRPr="002A172B" w:rsidRDefault="002A172B">
      <w:pPr>
        <w:spacing w:after="0"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2A172B">
        <w:rPr>
          <w:rFonts w:ascii="黑体" w:eastAsia="黑体" w:hAnsi="黑体" w:cs="仿宋" w:hint="eastAsia"/>
          <w:sz w:val="32"/>
          <w:szCs w:val="32"/>
        </w:rPr>
        <w:t>【建议</w:t>
      </w:r>
      <w:r w:rsidRPr="002A172B">
        <w:rPr>
          <w:rFonts w:ascii="黑体" w:eastAsia="黑体" w:hAnsi="黑体" w:cs="仿宋" w:hint="eastAsia"/>
          <w:sz w:val="32"/>
          <w:szCs w:val="32"/>
        </w:rPr>
        <w:t>背景</w:t>
      </w:r>
      <w:r w:rsidRPr="002A172B">
        <w:rPr>
          <w:rFonts w:ascii="黑体" w:eastAsia="黑体" w:hAnsi="黑体" w:cs="仿宋" w:hint="eastAsia"/>
          <w:sz w:val="32"/>
          <w:szCs w:val="32"/>
        </w:rPr>
        <w:t>】</w:t>
      </w:r>
    </w:p>
    <w:p w:rsidR="0067314B" w:rsidRPr="002A172B" w:rsidRDefault="002A172B">
      <w:pPr>
        <w:spacing w:after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A172B">
        <w:rPr>
          <w:rFonts w:ascii="仿宋" w:eastAsia="仿宋" w:hAnsi="仿宋" w:cs="仿宋" w:hint="eastAsia"/>
          <w:sz w:val="32"/>
          <w:szCs w:val="32"/>
        </w:rPr>
        <w:t>近年来物价上涨飞速，老人退休工资与实际支出</w:t>
      </w:r>
      <w:proofErr w:type="gramStart"/>
      <w:r w:rsidRPr="002A172B"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 w:rsidRPr="002A172B">
        <w:rPr>
          <w:rFonts w:ascii="仿宋" w:eastAsia="仿宋" w:hAnsi="仿宋" w:cs="仿宋" w:hint="eastAsia"/>
          <w:sz w:val="32"/>
          <w:szCs w:val="32"/>
        </w:rPr>
        <w:t>成正比，</w:t>
      </w:r>
      <w:r w:rsidRPr="002A172B">
        <w:rPr>
          <w:rFonts w:ascii="仿宋" w:eastAsia="仿宋" w:hAnsi="仿宋" w:cs="仿宋" w:hint="eastAsia"/>
          <w:sz w:val="32"/>
          <w:szCs w:val="32"/>
        </w:rPr>
        <w:t>社会家庭普遍对老人养老存在较大压力，而由于儿女上班等原因，又不得不将老人送至养老机构住院养老。</w:t>
      </w:r>
    </w:p>
    <w:p w:rsidR="0067314B" w:rsidRPr="002A172B" w:rsidRDefault="002A172B">
      <w:pPr>
        <w:spacing w:after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A172B">
        <w:rPr>
          <w:rFonts w:ascii="仿宋" w:eastAsia="仿宋" w:hAnsi="仿宋" w:cs="仿宋" w:hint="eastAsia"/>
          <w:sz w:val="32"/>
          <w:szCs w:val="32"/>
        </w:rPr>
        <w:t>在养老机构住院的部分五保户、孤寡老人，特别是因各种原因</w:t>
      </w:r>
      <w:r w:rsidRPr="002A172B">
        <w:rPr>
          <w:rFonts w:ascii="仿宋" w:eastAsia="仿宋" w:hAnsi="仿宋" w:cs="仿宋" w:hint="eastAsia"/>
          <w:sz w:val="32"/>
          <w:szCs w:val="32"/>
        </w:rPr>
        <w:t>从异地如湖南、广西甚至港澳等转到广州市来养老的老人，有些无退休工资、无医疗保障，又不能享受广州市老人一些政府补助等，主要靠家属儿女支付养老费用。但随着老人年龄增加、费用持续增长，有些老人因子女矛盾或经济能力等原因，推诿扯皮、推卸责任，拖延支付、不愿承担在养老机构住院老人的费用，连基本的医疗、养老费用都不愿交纳，甚至有遗弃老人的意向，而靠养老机构无力长期负担老人的费用。</w:t>
      </w:r>
    </w:p>
    <w:p w:rsidR="0067314B" w:rsidRPr="002A172B" w:rsidRDefault="002A172B">
      <w:pPr>
        <w:spacing w:after="0"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2A172B">
        <w:rPr>
          <w:rFonts w:ascii="黑体" w:eastAsia="黑体" w:hAnsi="黑体" w:cs="仿宋" w:hint="eastAsia"/>
          <w:sz w:val="32"/>
          <w:szCs w:val="32"/>
        </w:rPr>
        <w:t>【建议】</w:t>
      </w:r>
    </w:p>
    <w:p w:rsidR="0067314B" w:rsidRDefault="002A172B">
      <w:pPr>
        <w:spacing w:after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、街道居委会协助，通过道德法制教育督促子女、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家属承担老人赡养义务，对不承</w:t>
      </w:r>
      <w:r>
        <w:rPr>
          <w:rFonts w:ascii="仿宋" w:eastAsia="仿宋" w:hAnsi="仿宋" w:cs="仿宋" w:hint="eastAsia"/>
          <w:sz w:val="32"/>
          <w:szCs w:val="32"/>
        </w:rPr>
        <w:t>担义务情况纳入征信体系。</w:t>
      </w:r>
    </w:p>
    <w:p w:rsidR="0067314B" w:rsidRDefault="002A172B">
      <w:pPr>
        <w:spacing w:after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、对于特困老人，在相关长护险、高龄照护险等之外，经过街道居委会调查审核，由民政部门给予特别救济补助。</w:t>
      </w:r>
    </w:p>
    <w:p w:rsidR="0067314B" w:rsidRDefault="0067314B" w:rsidP="002A172B">
      <w:pPr>
        <w:spacing w:after="0"/>
        <w:ind w:firstLineChars="188" w:firstLine="602"/>
        <w:rPr>
          <w:rFonts w:ascii="仿宋" w:eastAsia="仿宋" w:hAnsi="仿宋" w:cs="仿宋"/>
          <w:sz w:val="32"/>
          <w:szCs w:val="32"/>
        </w:rPr>
      </w:pPr>
    </w:p>
    <w:p w:rsidR="0067314B" w:rsidRDefault="0067314B" w:rsidP="002A172B">
      <w:pPr>
        <w:spacing w:after="0"/>
        <w:ind w:firstLineChars="188" w:firstLine="602"/>
        <w:rPr>
          <w:rFonts w:ascii="仿宋" w:eastAsia="仿宋" w:hAnsi="仿宋" w:cs="仿宋"/>
          <w:sz w:val="32"/>
          <w:szCs w:val="32"/>
        </w:rPr>
      </w:pPr>
    </w:p>
    <w:p w:rsidR="0067314B" w:rsidRDefault="0067314B" w:rsidP="002A172B">
      <w:pPr>
        <w:spacing w:after="0"/>
        <w:ind w:firstLineChars="188" w:firstLine="602"/>
        <w:rPr>
          <w:rFonts w:ascii="仿宋" w:eastAsia="仿宋" w:hAnsi="仿宋" w:cs="仿宋"/>
          <w:sz w:val="32"/>
          <w:szCs w:val="32"/>
        </w:rPr>
      </w:pPr>
    </w:p>
    <w:p w:rsidR="0067314B" w:rsidRDefault="0067314B" w:rsidP="0067314B">
      <w:pPr>
        <w:spacing w:after="0"/>
        <w:ind w:firstLineChars="188" w:firstLine="602"/>
        <w:rPr>
          <w:rFonts w:ascii="仿宋" w:eastAsia="仿宋" w:hAnsi="仿宋" w:cs="仿宋"/>
          <w:sz w:val="32"/>
          <w:szCs w:val="32"/>
        </w:rPr>
      </w:pPr>
    </w:p>
    <w:sectPr w:rsidR="0067314B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7EA0"/>
    <w:rsid w:val="00054D40"/>
    <w:rsid w:val="00163585"/>
    <w:rsid w:val="0017554E"/>
    <w:rsid w:val="0018470A"/>
    <w:rsid w:val="00190C1F"/>
    <w:rsid w:val="001B09C3"/>
    <w:rsid w:val="001E463F"/>
    <w:rsid w:val="00220493"/>
    <w:rsid w:val="0022076F"/>
    <w:rsid w:val="00270B7A"/>
    <w:rsid w:val="002A172B"/>
    <w:rsid w:val="00304E3A"/>
    <w:rsid w:val="00323B43"/>
    <w:rsid w:val="003256E9"/>
    <w:rsid w:val="0039602D"/>
    <w:rsid w:val="003B635A"/>
    <w:rsid w:val="003C28DB"/>
    <w:rsid w:val="003D37D8"/>
    <w:rsid w:val="003E31E3"/>
    <w:rsid w:val="00426133"/>
    <w:rsid w:val="004358AB"/>
    <w:rsid w:val="00471B88"/>
    <w:rsid w:val="00506B3B"/>
    <w:rsid w:val="00510EA0"/>
    <w:rsid w:val="00534BE6"/>
    <w:rsid w:val="00590612"/>
    <w:rsid w:val="00650A09"/>
    <w:rsid w:val="00656519"/>
    <w:rsid w:val="0067314B"/>
    <w:rsid w:val="00676AD2"/>
    <w:rsid w:val="0068128E"/>
    <w:rsid w:val="006E2183"/>
    <w:rsid w:val="007715A9"/>
    <w:rsid w:val="007A5762"/>
    <w:rsid w:val="007F2BD5"/>
    <w:rsid w:val="00805FC1"/>
    <w:rsid w:val="00880EF7"/>
    <w:rsid w:val="00887D2C"/>
    <w:rsid w:val="008B7726"/>
    <w:rsid w:val="008B773D"/>
    <w:rsid w:val="00935554"/>
    <w:rsid w:val="00942D26"/>
    <w:rsid w:val="00A02B4B"/>
    <w:rsid w:val="00A26DD9"/>
    <w:rsid w:val="00A76E84"/>
    <w:rsid w:val="00A8090A"/>
    <w:rsid w:val="00AC1883"/>
    <w:rsid w:val="00AE25C1"/>
    <w:rsid w:val="00AF63AB"/>
    <w:rsid w:val="00B43B41"/>
    <w:rsid w:val="00B61A08"/>
    <w:rsid w:val="00B65F88"/>
    <w:rsid w:val="00B942AC"/>
    <w:rsid w:val="00B973DA"/>
    <w:rsid w:val="00BA3E5F"/>
    <w:rsid w:val="00BF4948"/>
    <w:rsid w:val="00C10EC0"/>
    <w:rsid w:val="00C50265"/>
    <w:rsid w:val="00C90140"/>
    <w:rsid w:val="00CB3AD4"/>
    <w:rsid w:val="00CB4392"/>
    <w:rsid w:val="00CB7DE2"/>
    <w:rsid w:val="00CF335F"/>
    <w:rsid w:val="00D11833"/>
    <w:rsid w:val="00D31D50"/>
    <w:rsid w:val="00DB4DD5"/>
    <w:rsid w:val="00E20930"/>
    <w:rsid w:val="00E62F7F"/>
    <w:rsid w:val="00E757D3"/>
    <w:rsid w:val="00E92968"/>
    <w:rsid w:val="00FB7B95"/>
    <w:rsid w:val="15E034CF"/>
    <w:rsid w:val="5F884A73"/>
    <w:rsid w:val="65305581"/>
    <w:rsid w:val="6E6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">
    <w:name w:val="明显强调1"/>
    <w:basedOn w:val="a0"/>
    <w:uiPriority w:val="21"/>
    <w:qFormat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">
    <w:name w:val="明显强调1"/>
    <w:basedOn w:val="a0"/>
    <w:uiPriority w:val="21"/>
    <w:qFormat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RHWork</cp:lastModifiedBy>
  <cp:revision>2</cp:revision>
  <cp:lastPrinted>2020-01-09T07:27:00Z</cp:lastPrinted>
  <dcterms:created xsi:type="dcterms:W3CDTF">2020-06-10T13:26:00Z</dcterms:created>
  <dcterms:modified xsi:type="dcterms:W3CDTF">2020-06-10T13:26:00Z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